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319" w:rightChars="-628"/>
        <w:rPr>
          <w:rFonts w:hint="eastAsia" w:ascii="Nimbus Roman No9 L" w:hAnsi="Nimbus Roman No9 L" w:eastAsia="黑体"/>
          <w:sz w:val="32"/>
          <w:szCs w:val="32"/>
        </w:rPr>
      </w:pPr>
      <w:r>
        <w:rPr>
          <w:rFonts w:ascii="Nimbus Roman No9 L" w:hAnsi="Nimbus Roman No9 L" w:eastAsia="黑体"/>
          <w:sz w:val="32"/>
          <w:szCs w:val="32"/>
        </w:rPr>
        <w:t>附件2</w:t>
      </w:r>
      <w:r>
        <w:rPr>
          <w:rFonts w:hint="eastAsia" w:ascii="Nimbus Roman No9 L" w:hAnsi="Nimbus Roman No9 L" w:eastAsia="黑体"/>
          <w:sz w:val="32"/>
          <w:szCs w:val="32"/>
        </w:rPr>
        <w:t>：</w:t>
      </w:r>
    </w:p>
    <w:p>
      <w:pPr>
        <w:ind w:left="-840" w:leftChars="-400" w:right="-1319" w:rightChars="-628"/>
        <w:jc w:val="center"/>
        <w:rPr>
          <w:rFonts w:ascii="Nimbus Roman No9 L" w:hAnsi="Nimbus Roman No9 L" w:eastAsia="方正小标宋简体"/>
          <w:sz w:val="44"/>
          <w:szCs w:val="44"/>
        </w:rPr>
      </w:pPr>
      <w:bookmarkStart w:id="0" w:name="_GoBack"/>
      <w:r>
        <w:rPr>
          <w:rFonts w:hint="eastAsia" w:ascii="Nimbus Roman No9 L" w:hAnsi="Nimbus Roman No9 L" w:eastAsia="方正小标宋简体"/>
          <w:sz w:val="44"/>
          <w:szCs w:val="44"/>
          <w:lang w:eastAsia="zh-CN"/>
        </w:rPr>
        <w:t>参展单位</w:t>
      </w:r>
      <w:r>
        <w:rPr>
          <w:rFonts w:ascii="Nimbus Roman No9 L" w:hAnsi="Nimbus Roman No9 L" w:eastAsia="方正小标宋简体"/>
          <w:sz w:val="44"/>
          <w:szCs w:val="44"/>
        </w:rPr>
        <w:t>科技成果</w:t>
      </w:r>
      <w:r>
        <w:rPr>
          <w:rFonts w:hint="eastAsia" w:ascii="Nimbus Roman No9 L" w:hAnsi="Nimbus Roman No9 L" w:eastAsia="方正小标宋简体"/>
          <w:sz w:val="44"/>
          <w:szCs w:val="44"/>
        </w:rPr>
        <w:t>信息</w:t>
      </w:r>
      <w:r>
        <w:rPr>
          <w:rFonts w:ascii="Nimbus Roman No9 L" w:hAnsi="Nimbus Roman No9 L" w:eastAsia="方正小标宋简体"/>
          <w:sz w:val="44"/>
          <w:szCs w:val="44"/>
        </w:rPr>
        <w:t>征集汇总表</w:t>
      </w:r>
      <w:bookmarkEnd w:id="0"/>
    </w:p>
    <w:p>
      <w:pPr>
        <w:ind w:left="-840" w:leftChars="-400" w:right="-1319" w:rightChars="-628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参展单位名称：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填报联系人/手机号：</w:t>
      </w:r>
    </w:p>
    <w:tbl>
      <w:tblPr>
        <w:tblStyle w:val="5"/>
        <w:tblW w:w="1431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86"/>
        <w:gridCol w:w="1404"/>
        <w:gridCol w:w="1405"/>
        <w:gridCol w:w="3285"/>
        <w:gridCol w:w="1095"/>
        <w:gridCol w:w="183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展品名称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所属单位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所属领域</w:t>
            </w:r>
          </w:p>
        </w:tc>
        <w:tc>
          <w:tcPr>
            <w:tcW w:w="32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技术优势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</w:rPr>
              <w:t>联系人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hint="eastAsia" w:ascii="Nimbus Roman No9 L" w:hAnsi="Nimbus Roman No9 L" w:eastAsia="黑体"/>
                <w:kern w:val="0"/>
                <w:sz w:val="24"/>
              </w:rPr>
              <w:t>联系方式</w:t>
            </w:r>
          </w:p>
        </w:tc>
        <w:tc>
          <w:tcPr>
            <w:tcW w:w="28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Nimbus Roman No9 L" w:hAnsi="Nimbus Roman No9 L" w:eastAsia="黑体"/>
                <w:kern w:val="0"/>
                <w:sz w:val="24"/>
              </w:rPr>
            </w:pPr>
            <w:r>
              <w:rPr>
                <w:rFonts w:ascii="Nimbus Roman No9 L" w:hAnsi="Nimbus Roman No9 L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  <w:r>
              <w:rPr>
                <w:rFonts w:ascii="Nimbus Roman No9 L" w:hAnsi="Nimbus Roman No9 L"/>
                <w:kern w:val="0"/>
                <w:sz w:val="24"/>
              </w:rPr>
              <w:t>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Nimbus Roman No9 L" w:hAnsi="Nimbus Roman No9 L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Nimbus Roman No9 L" w:hAnsi="Nimbus Roman No9 L" w:eastAsia="仿宋_GB2312" w:cs="Times New Roman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iM2E1YWExNzExOTQ3NThkNmU2NGE2ODk5NjQyZTMifQ=="/>
  </w:docVars>
  <w:rsids>
    <w:rsidRoot w:val="00CC4D97"/>
    <w:rsid w:val="001C1678"/>
    <w:rsid w:val="008A61F1"/>
    <w:rsid w:val="00BD068B"/>
    <w:rsid w:val="00CC4D97"/>
    <w:rsid w:val="07340ADC"/>
    <w:rsid w:val="0D471FD0"/>
    <w:rsid w:val="0DB422CB"/>
    <w:rsid w:val="0E7F149F"/>
    <w:rsid w:val="0F9569FD"/>
    <w:rsid w:val="10341E1C"/>
    <w:rsid w:val="10AA73F0"/>
    <w:rsid w:val="12106795"/>
    <w:rsid w:val="13F8791A"/>
    <w:rsid w:val="17527900"/>
    <w:rsid w:val="17DC3BED"/>
    <w:rsid w:val="193E2198"/>
    <w:rsid w:val="195D57D8"/>
    <w:rsid w:val="19F65C15"/>
    <w:rsid w:val="1ACD58E4"/>
    <w:rsid w:val="1CD013A8"/>
    <w:rsid w:val="204D3B51"/>
    <w:rsid w:val="20583754"/>
    <w:rsid w:val="22471607"/>
    <w:rsid w:val="2566249D"/>
    <w:rsid w:val="25D9458E"/>
    <w:rsid w:val="28695E47"/>
    <w:rsid w:val="28DF7554"/>
    <w:rsid w:val="28F058CF"/>
    <w:rsid w:val="2A0155AC"/>
    <w:rsid w:val="2A267E05"/>
    <w:rsid w:val="2D8867FD"/>
    <w:rsid w:val="2E6B7847"/>
    <w:rsid w:val="2EB8456D"/>
    <w:rsid w:val="31E10102"/>
    <w:rsid w:val="34121069"/>
    <w:rsid w:val="34A418FC"/>
    <w:rsid w:val="36EC3A0F"/>
    <w:rsid w:val="3B7D542C"/>
    <w:rsid w:val="3BD93627"/>
    <w:rsid w:val="3C1E436A"/>
    <w:rsid w:val="3D174593"/>
    <w:rsid w:val="3DBFB6FE"/>
    <w:rsid w:val="3EB286FC"/>
    <w:rsid w:val="3EB81B2F"/>
    <w:rsid w:val="3EE954AE"/>
    <w:rsid w:val="3F2908DE"/>
    <w:rsid w:val="43914A7E"/>
    <w:rsid w:val="43D825E6"/>
    <w:rsid w:val="43FF401D"/>
    <w:rsid w:val="4961482E"/>
    <w:rsid w:val="4A547DC4"/>
    <w:rsid w:val="4A75039C"/>
    <w:rsid w:val="4E112CE4"/>
    <w:rsid w:val="4E5E030A"/>
    <w:rsid w:val="4E92575F"/>
    <w:rsid w:val="52E011ED"/>
    <w:rsid w:val="53630000"/>
    <w:rsid w:val="541A4ACF"/>
    <w:rsid w:val="55880534"/>
    <w:rsid w:val="56BA0FDC"/>
    <w:rsid w:val="57335823"/>
    <w:rsid w:val="57B1B948"/>
    <w:rsid w:val="57BF4A8D"/>
    <w:rsid w:val="57F7EB78"/>
    <w:rsid w:val="59831B59"/>
    <w:rsid w:val="5A381C52"/>
    <w:rsid w:val="5A794444"/>
    <w:rsid w:val="5A94234B"/>
    <w:rsid w:val="5A9B3445"/>
    <w:rsid w:val="5BF7C275"/>
    <w:rsid w:val="5D867E6A"/>
    <w:rsid w:val="5DBB08F1"/>
    <w:rsid w:val="5DDF6716"/>
    <w:rsid w:val="5FE13491"/>
    <w:rsid w:val="60A75A37"/>
    <w:rsid w:val="63F77137"/>
    <w:rsid w:val="673B76B2"/>
    <w:rsid w:val="69E26921"/>
    <w:rsid w:val="69F20C1E"/>
    <w:rsid w:val="6CD56C4C"/>
    <w:rsid w:val="6FEA24DA"/>
    <w:rsid w:val="738A6BF6"/>
    <w:rsid w:val="73904859"/>
    <w:rsid w:val="73F97190"/>
    <w:rsid w:val="75DD619C"/>
    <w:rsid w:val="765637C0"/>
    <w:rsid w:val="771B11CB"/>
    <w:rsid w:val="77DD7225"/>
    <w:rsid w:val="77FB3E7D"/>
    <w:rsid w:val="77FF3735"/>
    <w:rsid w:val="79A55C93"/>
    <w:rsid w:val="7A62253E"/>
    <w:rsid w:val="7B5D2016"/>
    <w:rsid w:val="7DE371ED"/>
    <w:rsid w:val="7E83140D"/>
    <w:rsid w:val="977DAB4E"/>
    <w:rsid w:val="BFBF27F0"/>
    <w:rsid w:val="CFFDE83B"/>
    <w:rsid w:val="D7399FC1"/>
    <w:rsid w:val="E5ED9CFA"/>
    <w:rsid w:val="ED3F64E5"/>
    <w:rsid w:val="F5CDD987"/>
    <w:rsid w:val="F7932FB3"/>
    <w:rsid w:val="FB1D0D39"/>
    <w:rsid w:val="FF61DFA5"/>
    <w:rsid w:val="FF7F4226"/>
    <w:rsid w:val="FFDFC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71</Characters>
  <Lines>1</Lines>
  <Paragraphs>1</Paragraphs>
  <TotalTime>3</TotalTime>
  <ScaleCrop>false</ScaleCrop>
  <LinksUpToDate>false</LinksUpToDate>
  <CharactersWithSpaces>112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2022-09-13T16:45:00Z</dcterms:created>
  <dc:creator>lenovo</dc:creator>
  <cp:lastModifiedBy>Administrator</cp:lastModifiedBy>
  <cp:lastPrinted>2022-09-16T14:57:00Z</cp:lastPrinted>
  <dcterms:modified xsi:type="dcterms:W3CDTF">2022-09-16T09:16:00Z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7E3EE6FC88DD4E32B2900BAEF4EB0E96</vt:lpwstr>
  </property>
</Properties>
</file>