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65" w:tblpY="600"/>
        <w:tblOverlap w:val="never"/>
        <w:tblW w:w="97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4"/>
        <w:gridCol w:w="1815"/>
        <w:gridCol w:w="2250"/>
        <w:gridCol w:w="1603"/>
        <w:gridCol w:w="15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 xml:space="preserve">附件2 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Style w:val="9"/>
                <w:rFonts w:hint="default"/>
                <w:b/>
                <w:bCs/>
              </w:rPr>
              <w:t>科技金融工作联系人名单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4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填报人：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开发区、县（市区）名称</w:t>
            </w: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spacing w:line="56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  <w:szCs w:val="21"/>
      </w:rPr>
    </w:pPr>
    <w:r>
      <w:rPr>
        <w:sz w:val="21"/>
        <w:szCs w:val="21"/>
      </w:rPr>
      <w:pict>
        <v:rect id="文本框 3" o:spid="_x0000_s1026" o:spt="1" style="position:absolute;left:0pt;margin-left:58.45pt;margin-top:-6.75pt;height:12.8pt;width:9.05pt;mso-position-horizontal-relative:margin;mso-wrap-style:none;z-index:1024;mso-width-relative:page;mso-height-relative:page;" filled="f" stroked="f" coordsize="21600,21600" o:gfxdata="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511i1gAA&#10;AAoBAAAPAAAAAAAAAAEAIAAAACIAAABkcnMvZG93bnJldi54bWxQSwECFAAUAAAACACHTuJAqa1P&#10;RK4BAABPAwAADgAAAAAAAAABACAAAAAlAQAAZHJzL2Uyb0RvYy54bWxQSwUGAAAAAAYABgBZAQAA&#10;RQ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/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A6C"/>
    <w:rsid w:val="00010A6C"/>
    <w:rsid w:val="0004742A"/>
    <w:rsid w:val="00072841"/>
    <w:rsid w:val="00103B0D"/>
    <w:rsid w:val="00140AF2"/>
    <w:rsid w:val="00156AF3"/>
    <w:rsid w:val="002E0570"/>
    <w:rsid w:val="003000ED"/>
    <w:rsid w:val="00353DC3"/>
    <w:rsid w:val="00420A4E"/>
    <w:rsid w:val="004F6772"/>
    <w:rsid w:val="005B7CE3"/>
    <w:rsid w:val="005D18B9"/>
    <w:rsid w:val="006A3CE5"/>
    <w:rsid w:val="006B6B60"/>
    <w:rsid w:val="00745918"/>
    <w:rsid w:val="00795CB8"/>
    <w:rsid w:val="007E0FA5"/>
    <w:rsid w:val="0082487D"/>
    <w:rsid w:val="00845F5F"/>
    <w:rsid w:val="008C56EA"/>
    <w:rsid w:val="00943AF6"/>
    <w:rsid w:val="00957927"/>
    <w:rsid w:val="00A92137"/>
    <w:rsid w:val="00B71F34"/>
    <w:rsid w:val="00B9531C"/>
    <w:rsid w:val="00BD18ED"/>
    <w:rsid w:val="00BD3320"/>
    <w:rsid w:val="00D57421"/>
    <w:rsid w:val="00D62EBB"/>
    <w:rsid w:val="00DC3E54"/>
    <w:rsid w:val="00E35D6A"/>
    <w:rsid w:val="00E46AA6"/>
    <w:rsid w:val="00E94F65"/>
    <w:rsid w:val="00EA1A91"/>
    <w:rsid w:val="00EA660B"/>
    <w:rsid w:val="00F1171E"/>
    <w:rsid w:val="00F4556D"/>
    <w:rsid w:val="11FB1594"/>
    <w:rsid w:val="15FC1B49"/>
    <w:rsid w:val="2C5C1493"/>
    <w:rsid w:val="2F7056E3"/>
    <w:rsid w:val="36AA5C50"/>
    <w:rsid w:val="3CF27B69"/>
    <w:rsid w:val="43BD69BB"/>
    <w:rsid w:val="46E9393C"/>
    <w:rsid w:val="53342164"/>
    <w:rsid w:val="56BC05E8"/>
    <w:rsid w:val="56C61989"/>
    <w:rsid w:val="65EF712C"/>
    <w:rsid w:val="7FBC0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p0"/>
    <w:basedOn w:val="1"/>
    <w:unhideWhenUsed/>
    <w:qFormat/>
    <w:uiPriority w:val="0"/>
    <w:pPr>
      <w:widowControl/>
    </w:pPr>
    <w:rPr>
      <w:rFonts w:hint="eastAsia" w:ascii="宋体" w:hAnsi="宋体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cs="黑体"/>
      <w:kern w:val="2"/>
      <w:sz w:val="18"/>
      <w:szCs w:val="24"/>
    </w:rPr>
  </w:style>
  <w:style w:type="character" w:customStyle="1" w:styleId="11">
    <w:name w:val="标题 1 Char"/>
    <w:basedOn w:val="6"/>
    <w:link w:val="2"/>
    <w:qFormat/>
    <w:uiPriority w:val="0"/>
    <w:rPr>
      <w:rFonts w:ascii="Calibri" w:hAnsi="Calibri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243</Words>
  <Characters>1391</Characters>
  <Lines>11</Lines>
  <Paragraphs>3</Paragraphs>
  <TotalTime>62</TotalTime>
  <ScaleCrop>false</ScaleCrop>
  <LinksUpToDate>false</LinksUpToDate>
  <CharactersWithSpaces>1631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2020-06-11T03:00:00Z</dcterms:created>
  <dc:creator>澧慶䎕</dc:creator>
  <cp:lastModifiedBy>海阔天空</cp:lastModifiedBy>
  <cp:lastPrinted>2020-08-05T00:27:00Z</cp:lastPrinted>
  <dcterms:modified xsi:type="dcterms:W3CDTF">2020-08-05T07:36:01Z</dcterms:modified>
  <dc:title>关于科技型企业在郑州市科技金融公共服务平台填报信息的通知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